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24268" w:rsidRDefault="00C24268" w:rsidP="00C24268">
      <w:pPr>
        <w:pStyle w:val="1"/>
      </w:pPr>
      <w:r w:rsidRPr="00C24268">
        <w:t>Монтаж кровельного конька</w:t>
      </w:r>
    </w:p>
    <w:p w:rsidR="00506BBA" w:rsidRDefault="00C24268" w:rsidP="00C24268">
      <w:pPr>
        <w:rPr>
          <w:rFonts w:ascii="Times New Roman" w:hAnsi="Times New Roman" w:cs="Times New Roman"/>
          <w:sz w:val="28"/>
          <w:szCs w:val="28"/>
        </w:rPr>
      </w:pPr>
      <w:r w:rsidRPr="00C24268">
        <w:rPr>
          <w:rFonts w:ascii="Times New Roman" w:hAnsi="Times New Roman" w:cs="Times New Roman"/>
          <w:sz w:val="28"/>
          <w:szCs w:val="28"/>
        </w:rPr>
        <w:t xml:space="preserve">Оборудование крыши кровельным коньком имеет смысл. Приспособление обеспечивает сохранность стыковочных материалов. Влага внутрь не попадает. </w:t>
      </w:r>
    </w:p>
    <w:p w:rsidR="00C24268" w:rsidRDefault="00C24268" w:rsidP="00C24268">
      <w:pPr>
        <w:rPr>
          <w:rFonts w:ascii="Times New Roman" w:hAnsi="Times New Roman" w:cs="Times New Roman"/>
          <w:sz w:val="28"/>
          <w:szCs w:val="28"/>
        </w:rPr>
      </w:pPr>
      <w:r w:rsidRPr="00C24268">
        <w:rPr>
          <w:rFonts w:ascii="Times New Roman" w:hAnsi="Times New Roman" w:cs="Times New Roman"/>
          <w:sz w:val="28"/>
          <w:szCs w:val="28"/>
        </w:rPr>
        <w:t>Стандартная длина коньков – 2 метра, но ширина будет зависеть от особенностей перекрытия скатов крыши.</w:t>
      </w:r>
      <w:r>
        <w:rPr>
          <w:rFonts w:ascii="Times New Roman" w:hAnsi="Times New Roman" w:cs="Times New Roman"/>
          <w:sz w:val="28"/>
          <w:szCs w:val="28"/>
        </w:rPr>
        <w:t xml:space="preserve"> Выясним, на какие детали обратить внимание при выборе кровельного конька. Тонкости помогут облегчить монтаж.</w:t>
      </w:r>
    </w:p>
    <w:p w:rsidR="00C24268" w:rsidRDefault="00C24268" w:rsidP="00C24268">
      <w:pPr>
        <w:pStyle w:val="2"/>
      </w:pPr>
      <w:r>
        <w:t>Материалы для изготовления</w:t>
      </w:r>
    </w:p>
    <w:p w:rsidR="00506BBA" w:rsidRPr="00506BBA" w:rsidRDefault="00506BBA" w:rsidP="00506BBA">
      <w:r>
        <w:rPr>
          <w:noProof/>
        </w:rPr>
        <w:drawing>
          <wp:inline distT="0" distB="0" distL="0" distR="0">
            <wp:extent cx="5940425" cy="3962217"/>
            <wp:effectExtent l="19050" t="0" r="3175" b="0"/>
            <wp:docPr id="1" name="Рисунок 1" descr="https://s-be.ru/upload/iblock/cff/cffebc4dda9450321a6c4c752b1a95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be.ru/upload/iblock/cff/cffebc4dda9450321a6c4c752b1a952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268" w:rsidRDefault="00C24268" w:rsidP="00C24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Производители используют несколько видов материалов. Популярностью пользуются:</w:t>
      </w:r>
    </w:p>
    <w:p w:rsidR="00C24268" w:rsidRPr="00C24268" w:rsidRDefault="00C24268" w:rsidP="00C242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4268">
        <w:rPr>
          <w:rFonts w:ascii="Times New Roman" w:hAnsi="Times New Roman" w:cs="Times New Roman"/>
          <w:sz w:val="28"/>
          <w:szCs w:val="28"/>
        </w:rPr>
        <w:t>пластик;</w:t>
      </w:r>
    </w:p>
    <w:p w:rsidR="00C24268" w:rsidRPr="00C24268" w:rsidRDefault="00C24268" w:rsidP="00C242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4268">
        <w:rPr>
          <w:rFonts w:ascii="Times New Roman" w:hAnsi="Times New Roman" w:cs="Times New Roman"/>
          <w:sz w:val="28"/>
          <w:szCs w:val="28"/>
        </w:rPr>
        <w:t>сталь;</w:t>
      </w:r>
    </w:p>
    <w:p w:rsidR="00C24268" w:rsidRPr="00C24268" w:rsidRDefault="00C24268" w:rsidP="00C242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4268">
        <w:rPr>
          <w:rFonts w:ascii="Times New Roman" w:hAnsi="Times New Roman" w:cs="Times New Roman"/>
          <w:sz w:val="28"/>
          <w:szCs w:val="28"/>
        </w:rPr>
        <w:t>гибкие материалы.</w:t>
      </w:r>
    </w:p>
    <w:p w:rsidR="00C24268" w:rsidRPr="00C24268" w:rsidRDefault="00C24268" w:rsidP="00C24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Цветовая гамма готовых изделий позволяют выбрать конек нужного цвета. С помощью этой детали удается придать зданию стильный и оригинальный вид.</w:t>
      </w:r>
    </w:p>
    <w:p w:rsidR="00506BBA" w:rsidRDefault="00C24268">
      <w:pPr>
        <w:rPr>
          <w:rFonts w:ascii="Times New Roman" w:hAnsi="Times New Roman" w:cs="Times New Roman"/>
          <w:sz w:val="28"/>
          <w:szCs w:val="28"/>
        </w:rPr>
      </w:pPr>
      <w:r w:rsidRPr="00506BBA">
        <w:rPr>
          <w:rFonts w:ascii="Times New Roman" w:hAnsi="Times New Roman" w:cs="Times New Roman"/>
          <w:b/>
          <w:sz w:val="28"/>
          <w:szCs w:val="28"/>
        </w:rPr>
        <w:lastRenderedPageBreak/>
        <w:t>Секрет от мастера:</w:t>
      </w:r>
      <w:r>
        <w:rPr>
          <w:rFonts w:ascii="Times New Roman" w:hAnsi="Times New Roman" w:cs="Times New Roman"/>
          <w:sz w:val="28"/>
          <w:szCs w:val="28"/>
        </w:rPr>
        <w:t xml:space="preserve"> чтобы избежать несовпадения оттенков, конек и кровельные материалы берут из одной партии и закупают одновременно</w:t>
      </w:r>
      <w:r w:rsidR="00506BBA">
        <w:rPr>
          <w:rFonts w:ascii="Times New Roman" w:hAnsi="Times New Roman" w:cs="Times New Roman"/>
          <w:sz w:val="28"/>
          <w:szCs w:val="28"/>
        </w:rPr>
        <w:t>.</w:t>
      </w:r>
    </w:p>
    <w:p w:rsidR="00506BBA" w:rsidRPr="00506BBA" w:rsidRDefault="00506BBA">
      <w:pPr>
        <w:rPr>
          <w:rFonts w:ascii="Times New Roman" w:hAnsi="Times New Roman" w:cs="Times New Roman"/>
          <w:i/>
          <w:sz w:val="28"/>
          <w:szCs w:val="28"/>
        </w:rPr>
      </w:pPr>
      <w:r w:rsidRPr="00506BBA">
        <w:rPr>
          <w:rFonts w:ascii="Times New Roman" w:hAnsi="Times New Roman" w:cs="Times New Roman"/>
          <w:i/>
          <w:sz w:val="28"/>
          <w:szCs w:val="28"/>
        </w:rPr>
        <w:t>От выбора материала будет зависеть сложность монтажа.</w:t>
      </w:r>
    </w:p>
    <w:p w:rsidR="00506BBA" w:rsidRDefault="00C24268" w:rsidP="00BD449D">
      <w:pPr>
        <w:pStyle w:val="2"/>
      </w:pPr>
      <w:r>
        <w:t>Установка конька</w:t>
      </w:r>
    </w:p>
    <w:p w:rsidR="00BD449D" w:rsidRPr="00BD449D" w:rsidRDefault="00BD449D" w:rsidP="00BD449D">
      <w:r>
        <w:rPr>
          <w:noProof/>
        </w:rPr>
        <w:drawing>
          <wp:inline distT="0" distB="0" distL="0" distR="0">
            <wp:extent cx="5940425" cy="3634406"/>
            <wp:effectExtent l="19050" t="0" r="3175" b="0"/>
            <wp:docPr id="4" name="Рисунок 4" descr="https://fastbuildings.ru/wp-content/uploads/2016/03/%D0%BA%D0%BE%D0%BD%D0%B5%D0%B9-%D0%BA%D1%80%D1%8B%D1%88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astbuildings.ru/wp-content/uploads/2016/03/%D0%BA%D0%BE%D0%BD%D0%B5%D0%B9-%D0%BA%D1%80%D1%8B%D1%88%D0%B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4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268" w:rsidRDefault="00C24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Кровельный конек устанавливают в последнюю очередь, после того, как закончены работы по монтажу покрытия крыши. Его укладывают последовательно, оставляя малые напуски</w:t>
      </w:r>
      <w:r w:rsidR="00506B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друг на друга. </w:t>
      </w:r>
    </w:p>
    <w:p w:rsidR="00C24268" w:rsidRDefault="00C24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Крепление производят теми средствами, которые использовались при остальных работах по монтажу кровли.</w:t>
      </w:r>
    </w:p>
    <w:p w:rsidR="00C24268" w:rsidRDefault="00C24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Важно, чтобы мягкие кровельные покрытия были уложены правильно. Если крыша имеет уклон менее 15 градусов, то полотно наклеивают параллельно стоку. Конек, как правило, выполнен из тех же материалов, что и сама кровля. В этом случае его перегибают и укладывают параллельно </w:t>
      </w:r>
      <w:r w:rsidR="00506BBA">
        <w:rPr>
          <w:rFonts w:ascii="Times New Roman" w:hAnsi="Times New Roman" w:cs="Times New Roman"/>
          <w:sz w:val="28"/>
          <w:szCs w:val="28"/>
        </w:rPr>
        <w:t>линиям примыкания полотен.</w:t>
      </w:r>
    </w:p>
    <w:p w:rsidR="00506BBA" w:rsidRDefault="00506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стороны склеивают мастикой. Остатки можно будет использовать для шпаклевки кромки.</w:t>
      </w:r>
    </w:p>
    <w:p w:rsidR="00506BBA" w:rsidRDefault="00506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Коньки из нержавейки чаще используют для обустройства шиферных крыш. Минимальное расстояние между ними составляет 0,5 м, а максимальное – 0,7 м. Для фиксации применяют длинные шиферные гвозди.</w:t>
      </w:r>
    </w:p>
    <w:p w:rsidR="00506BBA" w:rsidRDefault="00506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Коньки, выполненные из профнастила, не пользуются спросом. Монтировать их трудно. Понадобится установка специальных планок. Кроме того, необходимо использование уплотнительных прокладок. Это затратная и трудоемкая работа. Опытные кровельщики рекомендуют обратить внимание на другие виды коньков.</w:t>
      </w:r>
    </w:p>
    <w:p w:rsidR="00506BBA" w:rsidRPr="00C24268" w:rsidRDefault="00506BBA">
      <w:pPr>
        <w:rPr>
          <w:rFonts w:ascii="Times New Roman" w:hAnsi="Times New Roman" w:cs="Times New Roman"/>
          <w:sz w:val="28"/>
          <w:szCs w:val="28"/>
        </w:rPr>
      </w:pPr>
    </w:p>
    <w:sectPr w:rsidR="00506BBA" w:rsidRPr="00C24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6170C"/>
    <w:multiLevelType w:val="hybridMultilevel"/>
    <w:tmpl w:val="955C6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4268"/>
    <w:rsid w:val="00506BBA"/>
    <w:rsid w:val="00BD449D"/>
    <w:rsid w:val="00C24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42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42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42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242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6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261</Words>
  <Characters>1772</Characters>
  <Application>Microsoft Office Word</Application>
  <DocSecurity>0</DocSecurity>
  <Lines>40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2021-02-15T06:51:00Z</dcterms:created>
  <dcterms:modified xsi:type="dcterms:W3CDTF">2021-02-15T07:17:00Z</dcterms:modified>
</cp:coreProperties>
</file>