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42" w:rsidRDefault="00C42742" w:rsidP="00C42742">
      <w:pPr>
        <w:pStyle w:val="1"/>
      </w:pPr>
      <w:r w:rsidRPr="00C42742">
        <w:t xml:space="preserve">Смета на кровлю. Как сохранить бюджет? </w:t>
      </w:r>
    </w:p>
    <w:p w:rsidR="00C42742" w:rsidRDefault="00C42742" w:rsidP="00C4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C42742">
        <w:rPr>
          <w:rFonts w:ascii="Times New Roman" w:hAnsi="Times New Roman" w:cs="Times New Roman"/>
          <w:color w:val="FF0000"/>
          <w:sz w:val="28"/>
          <w:szCs w:val="28"/>
        </w:rPr>
        <w:t>сметы монтажа кровли</w:t>
      </w:r>
      <w:r>
        <w:rPr>
          <w:rFonts w:ascii="Times New Roman" w:hAnsi="Times New Roman" w:cs="Times New Roman"/>
          <w:sz w:val="28"/>
          <w:szCs w:val="28"/>
        </w:rPr>
        <w:t xml:space="preserve"> – важное мероприятие. Оно позволяет определить предстоящие расходы и выяснить, где можно сэкономить бюджет. Опишем ключевые моменты, которые необходимо учесть при составлении </w:t>
      </w:r>
      <w:r w:rsidRPr="00C42742">
        <w:rPr>
          <w:rFonts w:ascii="Times New Roman" w:hAnsi="Times New Roman" w:cs="Times New Roman"/>
          <w:color w:val="FF0000"/>
          <w:sz w:val="28"/>
          <w:szCs w:val="28"/>
        </w:rPr>
        <w:t>сметы на кровлю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742" w:rsidRDefault="00C42742" w:rsidP="00C42742">
      <w:pPr>
        <w:pStyle w:val="2"/>
      </w:pPr>
      <w:r>
        <w:t>Что такое смета?</w:t>
      </w:r>
    </w:p>
    <w:p w:rsidR="005E45D1" w:rsidRPr="005E45D1" w:rsidRDefault="005E45D1" w:rsidP="005E45D1">
      <w:r>
        <w:rPr>
          <w:noProof/>
          <w:lang w:eastAsia="ru-RU"/>
        </w:rPr>
        <w:drawing>
          <wp:inline distT="0" distB="0" distL="0" distR="0">
            <wp:extent cx="5940425" cy="5084133"/>
            <wp:effectExtent l="19050" t="0" r="3175" b="0"/>
            <wp:docPr id="1" name="Рисунок 1" descr="https://krovlyakryshi.ru/wp-content/uploads/primer-smety-na-remont-krov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vlyakryshi.ru/wp-content/uploads/primer-smety-na-remont-krov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8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742" w:rsidRDefault="00C42742" w:rsidP="00C42742">
      <w:pPr>
        <w:rPr>
          <w:rFonts w:ascii="Times New Roman" w:hAnsi="Times New Roman" w:cs="Times New Roman"/>
          <w:sz w:val="28"/>
          <w:szCs w:val="28"/>
        </w:rPr>
      </w:pPr>
      <w:r w:rsidRPr="00C42742">
        <w:rPr>
          <w:rFonts w:ascii="Times New Roman" w:hAnsi="Times New Roman" w:cs="Times New Roman"/>
          <w:color w:val="FF0000"/>
          <w:sz w:val="28"/>
          <w:szCs w:val="28"/>
        </w:rPr>
        <w:t>Смета устройства кровли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предварительный расчет предстоящих работ и денежных затрат. Запись фиксируется на бумажном или электронном носителе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документ, согласно которому будут осуществляться работы.</w:t>
      </w:r>
    </w:p>
    <w:p w:rsidR="00C42742" w:rsidRDefault="00C42742" w:rsidP="00C4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смете указываются, какие именно работы предстоит выполнить, материалы, необходимые для обустройства кровли и расценки. Кроме того, указывается в </w:t>
      </w:r>
      <w:r w:rsidRPr="00C42742">
        <w:rPr>
          <w:rFonts w:ascii="Times New Roman" w:hAnsi="Times New Roman" w:cs="Times New Roman"/>
          <w:color w:val="FF0000"/>
          <w:sz w:val="28"/>
          <w:szCs w:val="28"/>
        </w:rPr>
        <w:t>смете и расценка разборки кровли</w:t>
      </w:r>
      <w:r>
        <w:rPr>
          <w:rFonts w:ascii="Times New Roman" w:hAnsi="Times New Roman" w:cs="Times New Roman"/>
          <w:sz w:val="28"/>
          <w:szCs w:val="28"/>
        </w:rPr>
        <w:t>, если предполагаются, к примеру, ремонтные мероприятия уже используемого здания.</w:t>
      </w:r>
    </w:p>
    <w:p w:rsidR="00C42742" w:rsidRDefault="00C42742" w:rsidP="00C42742">
      <w:pPr>
        <w:pStyle w:val="2"/>
      </w:pPr>
      <w:r>
        <w:lastRenderedPageBreak/>
        <w:t>Основания для составления сметы</w:t>
      </w:r>
    </w:p>
    <w:p w:rsidR="00561700" w:rsidRPr="00561700" w:rsidRDefault="00561700" w:rsidP="00561700">
      <w:r>
        <w:rPr>
          <w:noProof/>
          <w:lang w:eastAsia="ru-RU"/>
        </w:rPr>
        <w:drawing>
          <wp:inline distT="0" distB="0" distL="0" distR="0">
            <wp:extent cx="5940425" cy="7918504"/>
            <wp:effectExtent l="19050" t="0" r="3175" b="0"/>
            <wp:docPr id="4" name="Рисунок 4" descr="https://remont-stroiteli.ru/ssl/u/30/aa2950a10511e59435c9a8d9e9351a/-/image-9d8ddd1021e27e12184313d8611d394fe1fa87ec3dfc7fc44993494a124008f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mont-stroiteli.ru/ssl/u/30/aa2950a10511e59435c9a8d9e9351a/-/image-9d8ddd1021e27e12184313d8611d394fe1fa87ec3dfc7fc44993494a124008f2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742" w:rsidRDefault="00C42742" w:rsidP="00C4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на кровельные работы включает в себя несколько параметров. К важным моментам относят:</w:t>
      </w:r>
    </w:p>
    <w:p w:rsidR="00C42742" w:rsidRPr="00115175" w:rsidRDefault="00115175" w:rsidP="001151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175">
        <w:rPr>
          <w:rFonts w:ascii="Times New Roman" w:hAnsi="Times New Roman" w:cs="Times New Roman"/>
          <w:sz w:val="28"/>
          <w:szCs w:val="28"/>
        </w:rPr>
        <w:lastRenderedPageBreak/>
        <w:t>Стоимость м</w:t>
      </w:r>
      <w:r w:rsidR="00C42742" w:rsidRPr="00115175">
        <w:rPr>
          <w:rFonts w:ascii="Times New Roman" w:hAnsi="Times New Roman" w:cs="Times New Roman"/>
          <w:sz w:val="28"/>
          <w:szCs w:val="28"/>
        </w:rPr>
        <w:t>атериал</w:t>
      </w:r>
      <w:r w:rsidRPr="00115175">
        <w:rPr>
          <w:rFonts w:ascii="Times New Roman" w:hAnsi="Times New Roman" w:cs="Times New Roman"/>
          <w:sz w:val="28"/>
          <w:szCs w:val="28"/>
        </w:rPr>
        <w:t>а</w:t>
      </w:r>
      <w:r w:rsidR="00C42742" w:rsidRPr="00115175">
        <w:rPr>
          <w:rFonts w:ascii="Times New Roman" w:hAnsi="Times New Roman" w:cs="Times New Roman"/>
          <w:sz w:val="28"/>
          <w:szCs w:val="28"/>
        </w:rPr>
        <w:t>. Именно этот критерий позволяет экономить бюджет застройщика. К примеру, оборудование крыши мягкой кровлей, обходится дешевле, чем черепичное покрытие.</w:t>
      </w:r>
    </w:p>
    <w:p w:rsidR="00C42742" w:rsidRPr="00115175" w:rsidRDefault="00C42742" w:rsidP="001151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175">
        <w:rPr>
          <w:rFonts w:ascii="Times New Roman" w:hAnsi="Times New Roman" w:cs="Times New Roman"/>
          <w:sz w:val="28"/>
          <w:szCs w:val="28"/>
        </w:rPr>
        <w:t xml:space="preserve">Объем материалов. Здесь учитывается количество материалов, которые предполагается использовать. Стоит учесть, что </w:t>
      </w:r>
      <w:r w:rsidRPr="00115175">
        <w:rPr>
          <w:rFonts w:ascii="Times New Roman" w:hAnsi="Times New Roman" w:cs="Times New Roman"/>
          <w:color w:val="FF0000"/>
          <w:sz w:val="28"/>
          <w:szCs w:val="28"/>
        </w:rPr>
        <w:t>смета на ремонт кровли</w:t>
      </w:r>
      <w:r w:rsidRPr="00115175">
        <w:rPr>
          <w:rFonts w:ascii="Times New Roman" w:hAnsi="Times New Roman" w:cs="Times New Roman"/>
          <w:sz w:val="28"/>
          <w:szCs w:val="28"/>
        </w:rPr>
        <w:t xml:space="preserve"> может включать излишки средств, так как в результате работ могут быть выявлены скрытые дефекты. </w:t>
      </w:r>
    </w:p>
    <w:p w:rsidR="00C42742" w:rsidRPr="00115175" w:rsidRDefault="00C42742" w:rsidP="001151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175">
        <w:rPr>
          <w:rFonts w:ascii="Times New Roman" w:hAnsi="Times New Roman" w:cs="Times New Roman"/>
          <w:sz w:val="28"/>
          <w:szCs w:val="28"/>
        </w:rPr>
        <w:t>Степень повреждени</w:t>
      </w:r>
      <w:r w:rsidR="00115175" w:rsidRPr="00115175">
        <w:rPr>
          <w:rFonts w:ascii="Times New Roman" w:hAnsi="Times New Roman" w:cs="Times New Roman"/>
          <w:sz w:val="28"/>
          <w:szCs w:val="28"/>
        </w:rPr>
        <w:t>я. Чем больше повреждений, тем выше затраты. Иногда дешевле оборудовать новую кровлю, чем заниматься восстановлением изношенной конструкции. Если вы хотите сэкономить бюджет, обратите внимание на этот параметр.</w:t>
      </w:r>
    </w:p>
    <w:p w:rsidR="00115175" w:rsidRPr="00115175" w:rsidRDefault="00115175" w:rsidP="001151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175">
        <w:rPr>
          <w:rFonts w:ascii="Times New Roman" w:hAnsi="Times New Roman" w:cs="Times New Roman"/>
          <w:sz w:val="28"/>
          <w:szCs w:val="28"/>
        </w:rPr>
        <w:t>Размеры объекта. Чем больше площадь, тем дороже обойдутся работы. Также нужно учесть сложность крыши. Фигурные кровли обустраивать тяжелее, а значит, и работа пройдет медленнее с привлечением дополнительной рабочей силы.</w:t>
      </w:r>
    </w:p>
    <w:p w:rsidR="00115175" w:rsidRDefault="00115175" w:rsidP="00C42742">
      <w:pPr>
        <w:rPr>
          <w:rFonts w:ascii="Times New Roman" w:hAnsi="Times New Roman" w:cs="Times New Roman"/>
          <w:sz w:val="28"/>
          <w:szCs w:val="28"/>
        </w:rPr>
      </w:pPr>
      <w:r w:rsidRPr="00115175">
        <w:rPr>
          <w:rFonts w:ascii="Times New Roman" w:hAnsi="Times New Roman" w:cs="Times New Roman"/>
          <w:i/>
          <w:sz w:val="28"/>
          <w:szCs w:val="28"/>
        </w:rPr>
        <w:t>Секрет от мастера. При составлении сметы учитывайте и месторасположение объекта. Удаленность здания – повод для выделения дополнительных средств. Многие застройщики не учитывают данного момента. Транспортировка материала, доставка рабочих требуют затрат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175" w:rsidRDefault="00115175" w:rsidP="00115175">
      <w:pPr>
        <w:pStyle w:val="2"/>
      </w:pPr>
      <w:r>
        <w:t>Как составляется смета? Порядок действий</w:t>
      </w:r>
    </w:p>
    <w:p w:rsidR="00561700" w:rsidRPr="00561700" w:rsidRDefault="00561700" w:rsidP="00561700">
      <w:r>
        <w:rPr>
          <w:noProof/>
          <w:lang w:eastAsia="ru-RU"/>
        </w:rPr>
        <w:drawing>
          <wp:inline distT="0" distB="0" distL="0" distR="0">
            <wp:extent cx="5940425" cy="3930306"/>
            <wp:effectExtent l="19050" t="0" r="3175" b="0"/>
            <wp:docPr id="7" name="Рисунок 7" descr="https://legkovmeste.ru/wp-content/uploads/2019/02/post_59d7f23cb12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egkovmeste.ru/wp-content/uploads/2019/02/post_59d7f23cb122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D1" w:rsidRDefault="00115175" w:rsidP="00C4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начала нужно осмотреть объект, оценит</w:t>
      </w:r>
      <w:r w:rsidR="005E45D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условия его месторасположения. На основе результатов составляется дефектный акт. </w:t>
      </w:r>
    </w:p>
    <w:p w:rsidR="00115175" w:rsidRDefault="00115175" w:rsidP="00C4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включает в себя список выявленных неполадок, характеристики здания, информацию о состоянии объекта, степени изношенности кровли.</w:t>
      </w:r>
      <w:r w:rsidR="005E4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есть, специалист проводит </w:t>
      </w:r>
      <w:r w:rsidR="005E45D1">
        <w:rPr>
          <w:rFonts w:ascii="Times New Roman" w:hAnsi="Times New Roman" w:cs="Times New Roman"/>
          <w:sz w:val="28"/>
          <w:szCs w:val="28"/>
        </w:rPr>
        <w:t>тщательный</w:t>
      </w:r>
      <w:r>
        <w:rPr>
          <w:rFonts w:ascii="Times New Roman" w:hAnsi="Times New Roman" w:cs="Times New Roman"/>
          <w:sz w:val="28"/>
          <w:szCs w:val="28"/>
        </w:rPr>
        <w:t xml:space="preserve"> анализ кровли и представляет заказчику отчет с результатами.</w:t>
      </w:r>
    </w:p>
    <w:p w:rsidR="00115175" w:rsidRPr="005E45D1" w:rsidRDefault="00115175" w:rsidP="00C42742">
      <w:pPr>
        <w:rPr>
          <w:rFonts w:ascii="Times New Roman" w:hAnsi="Times New Roman" w:cs="Times New Roman"/>
          <w:i/>
          <w:sz w:val="28"/>
          <w:szCs w:val="28"/>
        </w:rPr>
      </w:pPr>
      <w:r w:rsidRPr="005E45D1">
        <w:rPr>
          <w:rFonts w:ascii="Times New Roman" w:hAnsi="Times New Roman" w:cs="Times New Roman"/>
          <w:i/>
          <w:sz w:val="28"/>
          <w:szCs w:val="28"/>
        </w:rPr>
        <w:t>В это же время решается вопрос об актуальности ремонта. Результаты могут стать основанием для решения о полном переоборудовании кровли.</w:t>
      </w:r>
    </w:p>
    <w:p w:rsidR="00115175" w:rsidRDefault="00115175" w:rsidP="00C4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акте указывают:</w:t>
      </w:r>
    </w:p>
    <w:p w:rsidR="00115175" w:rsidRPr="00115175" w:rsidRDefault="00115175" w:rsidP="001151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5175">
        <w:rPr>
          <w:rFonts w:ascii="Times New Roman" w:hAnsi="Times New Roman" w:cs="Times New Roman"/>
          <w:sz w:val="28"/>
          <w:szCs w:val="28"/>
        </w:rPr>
        <w:t>тип кровельного материала;</w:t>
      </w:r>
    </w:p>
    <w:p w:rsidR="00115175" w:rsidRPr="00115175" w:rsidRDefault="005E45D1" w:rsidP="001151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конструкцию</w:t>
      </w:r>
      <w:r w:rsidR="00115175" w:rsidRPr="00115175">
        <w:rPr>
          <w:rFonts w:ascii="Times New Roman" w:hAnsi="Times New Roman" w:cs="Times New Roman"/>
          <w:sz w:val="28"/>
          <w:szCs w:val="28"/>
        </w:rPr>
        <w:t xml:space="preserve"> стропильной системы;</w:t>
      </w:r>
    </w:p>
    <w:p w:rsidR="00115175" w:rsidRPr="00115175" w:rsidRDefault="00115175" w:rsidP="001151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5175">
        <w:rPr>
          <w:rFonts w:ascii="Times New Roman" w:hAnsi="Times New Roman" w:cs="Times New Roman"/>
          <w:sz w:val="28"/>
          <w:szCs w:val="28"/>
        </w:rPr>
        <w:t>вид обрешетки.</w:t>
      </w:r>
    </w:p>
    <w:p w:rsidR="00115175" w:rsidRDefault="00115175" w:rsidP="00C4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моменты ложатся в основу сметы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Сэкономить бюджет застройщик может при самостоятельном выявлении дефектов или, к примеру, на демонтажных работах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Разбор крыши своими силами обходится дешевле. </w:t>
      </w:r>
    </w:p>
    <w:p w:rsidR="00115175" w:rsidRPr="00115175" w:rsidRDefault="00115175" w:rsidP="00C42742">
      <w:pPr>
        <w:rPr>
          <w:rFonts w:ascii="Times New Roman" w:hAnsi="Times New Roman" w:cs="Times New Roman"/>
          <w:i/>
          <w:sz w:val="28"/>
          <w:szCs w:val="28"/>
        </w:rPr>
      </w:pPr>
      <w:r w:rsidRPr="00115175">
        <w:rPr>
          <w:rFonts w:ascii="Times New Roman" w:hAnsi="Times New Roman" w:cs="Times New Roman"/>
          <w:i/>
          <w:sz w:val="28"/>
          <w:szCs w:val="28"/>
        </w:rPr>
        <w:t>Секрет от мастера: текущий ремонт обходится дешевле. Капитальный ремонт связан с заменой обрешетки. А это дополнительные расходы на материалы.</w:t>
      </w:r>
    </w:p>
    <w:p w:rsidR="00115175" w:rsidRDefault="00115175" w:rsidP="00115175">
      <w:pPr>
        <w:pStyle w:val="2"/>
      </w:pPr>
      <w:r>
        <w:t>Преимущества составления сметы</w:t>
      </w:r>
    </w:p>
    <w:p w:rsidR="005E45D1" w:rsidRDefault="00115175" w:rsidP="00C4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</w:t>
      </w:r>
      <w:r w:rsidR="005E45D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смету кровли может специалист. Этим необязательно заниматься самостоятельно. </w:t>
      </w:r>
      <w:r w:rsidR="005E45D1">
        <w:rPr>
          <w:rFonts w:ascii="Times New Roman" w:hAnsi="Times New Roman" w:cs="Times New Roman"/>
          <w:sz w:val="28"/>
          <w:szCs w:val="28"/>
        </w:rPr>
        <w:t>Как правило, профессионалы обладают достаточным опытом, чтобы определить, какие материалы и в каком количестве потребуются для ремонтных работ. Они же и подскажут, на чем можно сэкономить.</w:t>
      </w:r>
    </w:p>
    <w:p w:rsidR="005E45D1" w:rsidRPr="005E45D1" w:rsidRDefault="005E45D1" w:rsidP="00C427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5D1">
        <w:rPr>
          <w:rFonts w:ascii="Times New Roman" w:hAnsi="Times New Roman" w:cs="Times New Roman"/>
          <w:i/>
          <w:sz w:val="28"/>
          <w:szCs w:val="28"/>
        </w:rPr>
        <w:t xml:space="preserve">Новичкам нужно знать, что в смету могут включить использование сложной техники, хотя иногда ее применение и не нужно. Специальное оборудование требуется при обустройстве многоэтажных зданий. </w:t>
      </w:r>
    </w:p>
    <w:p w:rsidR="005E45D1" w:rsidRDefault="005E45D1" w:rsidP="00C4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Заказчику нужно внимательно проверить каждую строку в смете, чтобы избежать риска записи ненужных или нецелесообразных работ. Консультация специалистов поможет грамотно составить смету на проведение кровельных работ, а значит, и сэкономить средства заказчика.</w:t>
      </w:r>
    </w:p>
    <w:p w:rsidR="00115175" w:rsidRDefault="00115175" w:rsidP="00C42742">
      <w:pPr>
        <w:rPr>
          <w:rFonts w:ascii="Times New Roman" w:hAnsi="Times New Roman" w:cs="Times New Roman"/>
          <w:sz w:val="28"/>
          <w:szCs w:val="28"/>
        </w:rPr>
      </w:pPr>
    </w:p>
    <w:p w:rsidR="00115175" w:rsidRDefault="00115175" w:rsidP="00C42742">
      <w:pPr>
        <w:rPr>
          <w:rFonts w:ascii="Times New Roman" w:hAnsi="Times New Roman" w:cs="Times New Roman"/>
          <w:sz w:val="28"/>
          <w:szCs w:val="28"/>
        </w:rPr>
      </w:pPr>
    </w:p>
    <w:p w:rsidR="00115175" w:rsidRDefault="00115175" w:rsidP="00C42742">
      <w:pPr>
        <w:rPr>
          <w:rFonts w:ascii="Times New Roman" w:hAnsi="Times New Roman" w:cs="Times New Roman"/>
          <w:sz w:val="28"/>
          <w:szCs w:val="28"/>
        </w:rPr>
      </w:pPr>
    </w:p>
    <w:p w:rsidR="00C42742" w:rsidRDefault="00C42742" w:rsidP="00C42742">
      <w:pPr>
        <w:rPr>
          <w:rFonts w:ascii="Times New Roman" w:hAnsi="Times New Roman" w:cs="Times New Roman"/>
          <w:sz w:val="28"/>
          <w:szCs w:val="28"/>
        </w:rPr>
      </w:pPr>
    </w:p>
    <w:p w:rsidR="005A3997" w:rsidRPr="00C42742" w:rsidRDefault="005A3997" w:rsidP="00C42742">
      <w:pPr>
        <w:rPr>
          <w:rFonts w:ascii="Times New Roman" w:hAnsi="Times New Roman" w:cs="Times New Roman"/>
          <w:sz w:val="28"/>
          <w:szCs w:val="28"/>
        </w:rPr>
      </w:pPr>
    </w:p>
    <w:sectPr w:rsidR="005A3997" w:rsidRPr="00C42742" w:rsidSect="005A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E10"/>
    <w:multiLevelType w:val="hybridMultilevel"/>
    <w:tmpl w:val="A470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6D5F"/>
    <w:multiLevelType w:val="hybridMultilevel"/>
    <w:tmpl w:val="51628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2742"/>
    <w:rsid w:val="00115175"/>
    <w:rsid w:val="00561700"/>
    <w:rsid w:val="005A3997"/>
    <w:rsid w:val="005E45D1"/>
    <w:rsid w:val="00C4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97"/>
  </w:style>
  <w:style w:type="paragraph" w:styleId="1">
    <w:name w:val="heading 1"/>
    <w:basedOn w:val="a"/>
    <w:next w:val="a"/>
    <w:link w:val="10"/>
    <w:uiPriority w:val="9"/>
    <w:qFormat/>
    <w:rsid w:val="00C42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2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2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2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151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353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477</Words>
  <Characters>3266</Characters>
  <Application>Microsoft Office Word</Application>
  <DocSecurity>0</DocSecurity>
  <Lines>74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2021-07-11T07:02:00Z</dcterms:created>
  <dcterms:modified xsi:type="dcterms:W3CDTF">2021-07-11T07:41:00Z</dcterms:modified>
</cp:coreProperties>
</file>